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关于***学院学生实习管理的自查报告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（模板，字数不少于1000字）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为认真贯彻********通知精神，结合我院《职业学校学生实习管理规定》的情况，组织我院全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部专业学习联合检查的通知精神，逐条对学生实习管理进行了认真自查，认真反思，总结经验，现将自查情况报告如下∶</w:t>
      </w:r>
    </w:p>
    <w:p>
      <w:pPr>
        <w:numPr>
          <w:ilvl w:val="0"/>
          <w:numId w:val="1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专业和实习组织与安排基本情况</w:t>
      </w:r>
    </w:p>
    <w:p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1.各二级学院实习管理机制</w:t>
      </w:r>
    </w:p>
    <w:p>
      <w:pPr>
        <w:ind w:firstLine="640" w:firstLineChars="2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2.各专业实习安排情况</w:t>
      </w:r>
    </w:p>
    <w:p>
      <w:pPr>
        <w:numPr>
          <w:ilvl w:val="0"/>
          <w:numId w:val="1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实习管理自查情况</w:t>
      </w:r>
    </w:p>
    <w:p>
      <w:pPr>
        <w:numPr>
          <w:ilvl w:val="0"/>
          <w:numId w:val="0"/>
        </w:numPr>
        <w:ind w:firstLine="960" w:firstLineChars="300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1.围绕人才培养方案，各专业岗位实习（组织、管理、考核、安全职责和保障措施的落实）落实情况</w:t>
      </w:r>
    </w:p>
    <w:p>
      <w:pPr>
        <w:ind w:firstLine="640" w:firstLineChars="2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2.围绕实习中1“严禁”、27个“不得”自查的情况</w:t>
      </w:r>
    </w:p>
    <w:p>
      <w:pPr>
        <w:numPr>
          <w:ilvl w:val="0"/>
          <w:numId w:val="1"/>
        </w:numPr>
        <w:ind w:firstLine="643" w:firstLineChars="200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实习改进措施</w:t>
      </w:r>
    </w:p>
    <w:p>
      <w:pPr>
        <w:ind w:firstLine="640" w:firstLineChars="200"/>
        <w:rPr>
          <w:rFonts w:hint="default"/>
          <w:b/>
          <w:bCs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严格按照二级学院规定，以实现职业教育培养为工作目标，增强学生综合能力为基本环节，以教育教学为核心部分，科学组织、依法实施，遵循学生成长规律和职业能力形成规律，保护学生合法权益；以坚持理论与实践相结合，强化校企协同育人，将职业精神养成教育贯穿学生实习全过程，促进职业技能与职业精神高度融合，服务学生全面发展，提高技术技能人才培养质量和就业创业能力。（请根据各学院实际修改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1AFF34"/>
    <w:multiLevelType w:val="singleLevel"/>
    <w:tmpl w:val="511AFF3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